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B735E">
        <w:rPr>
          <w:snapToGrid/>
          <w:color w:val="000000" w:themeColor="text1"/>
          <w:sz w:val="24"/>
          <w:szCs w:val="24"/>
        </w:rPr>
        <w:t xml:space="preserve">                   </w:t>
      </w:r>
      <w:r w:rsidR="003C6AAE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C6AAE" w:rsidRPr="003C6AAE">
        <w:rPr>
          <w:snapToGrid/>
          <w:color w:val="000000" w:themeColor="text1"/>
          <w:sz w:val="24"/>
          <w:szCs w:val="24"/>
        </w:rPr>
        <w:t>1</w:t>
      </w:r>
      <w:r w:rsidR="003B735E" w:rsidRPr="003B735E">
        <w:rPr>
          <w:snapToGrid/>
          <w:color w:val="000000" w:themeColor="text1"/>
          <w:sz w:val="24"/>
          <w:szCs w:val="24"/>
        </w:rPr>
        <w:t>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B01F48" w:rsidRPr="0045422C">
        <w:rPr>
          <w:snapToGrid/>
          <w:color w:val="000000" w:themeColor="text1"/>
          <w:sz w:val="24"/>
          <w:szCs w:val="24"/>
        </w:rPr>
        <w:t>1</w:t>
      </w:r>
      <w:r w:rsidR="00431B18" w:rsidRPr="003B735E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>проектн</w:t>
      </w:r>
      <w:r w:rsidR="00431B18">
        <w:rPr>
          <w:color w:val="000000" w:themeColor="text1"/>
          <w:sz w:val="32"/>
          <w:szCs w:val="32"/>
        </w:rPr>
        <w:t>о-изыскательских</w:t>
      </w:r>
      <w:r w:rsidR="00B01F48" w:rsidRPr="00B01F48">
        <w:rPr>
          <w:color w:val="000000" w:themeColor="text1"/>
          <w:sz w:val="32"/>
          <w:szCs w:val="32"/>
        </w:rPr>
        <w:t xml:space="preserve"> работ по объекту: </w:t>
      </w:r>
      <w:r w:rsidR="003B735E" w:rsidRPr="003B735E">
        <w:rPr>
          <w:b/>
          <w:color w:val="000000"/>
          <w:sz w:val="22"/>
          <w:szCs w:val="22"/>
        </w:rPr>
        <w:t>«</w:t>
      </w:r>
      <w:r w:rsidR="003B735E" w:rsidRPr="003B735E">
        <w:rPr>
          <w:color w:val="000000" w:themeColor="text1"/>
          <w:sz w:val="32"/>
          <w:szCs w:val="32"/>
        </w:rPr>
        <w:t>Водопроводные сети 2Дн-225 мм и водопроводные вводы Дн-63 мм и Дн-90 мм»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</w:t>
      </w:r>
      <w:r w:rsidR="00431B18">
        <w:rPr>
          <w:color w:val="000000" w:themeColor="text1"/>
          <w:sz w:val="32"/>
          <w:szCs w:val="32"/>
        </w:rPr>
        <w:t xml:space="preserve">ские коммунальные системы» в </w:t>
      </w:r>
      <w:r w:rsidR="00B01F48" w:rsidRPr="00B01F48">
        <w:rPr>
          <w:color w:val="000000" w:themeColor="text1"/>
          <w:sz w:val="32"/>
          <w:szCs w:val="32"/>
        </w:rPr>
        <w:t>2022</w:t>
      </w:r>
      <w:r w:rsidR="00431B18">
        <w:rPr>
          <w:color w:val="000000" w:themeColor="text1"/>
          <w:sz w:val="32"/>
          <w:szCs w:val="32"/>
        </w:rPr>
        <w:t xml:space="preserve"> </w:t>
      </w:r>
      <w:r w:rsidR="00B01F48">
        <w:rPr>
          <w:color w:val="000000" w:themeColor="text1"/>
          <w:sz w:val="32"/>
          <w:szCs w:val="32"/>
        </w:rPr>
        <w:t>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3B735E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1B18" w:rsidRPr="003B735E">
        <w:rPr>
          <w:b/>
          <w:color w:val="000000" w:themeColor="text1"/>
          <w:sz w:val="32"/>
          <w:szCs w:val="32"/>
        </w:rPr>
        <w:t>3</w:t>
      </w:r>
      <w:r w:rsidR="003B735E">
        <w:rPr>
          <w:b/>
          <w:color w:val="000000" w:themeColor="text1"/>
          <w:sz w:val="32"/>
          <w:szCs w:val="32"/>
          <w:lang w:val="en-US"/>
        </w:rPr>
        <w:t>45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3A0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01F48" w:rsidRDefault="003B735E" w:rsidP="00431B1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ПИР по объекту: </w:t>
            </w:r>
            <w:r w:rsidRPr="003B735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«Водопроводные сети 2Дн-225 мм и водопроводные вводы Дн-63 мм и Дн-90 мм»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B735E" w:rsidRPr="003B735E">
              <w:rPr>
                <w:b/>
                <w:sz w:val="20"/>
                <w:szCs w:val="20"/>
              </w:rPr>
              <w:t>4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B735E" w:rsidRPr="003B735E">
              <w:rPr>
                <w:b/>
                <w:sz w:val="20"/>
                <w:szCs w:val="20"/>
              </w:rPr>
              <w:t>378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B735E" w:rsidRPr="003B735E">
              <w:rPr>
                <w:b/>
                <w:sz w:val="20"/>
                <w:szCs w:val="20"/>
              </w:rPr>
              <w:t>550</w:t>
            </w:r>
            <w:r w:rsidR="003B735E">
              <w:rPr>
                <w:b/>
                <w:sz w:val="20"/>
                <w:szCs w:val="20"/>
              </w:rPr>
              <w:t>,</w:t>
            </w:r>
            <w:r w:rsidR="003B735E" w:rsidRPr="003B735E">
              <w:rPr>
                <w:b/>
                <w:sz w:val="20"/>
                <w:szCs w:val="20"/>
              </w:rPr>
              <w:t>00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lastRenderedPageBreak/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4A1E8F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3B735E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35E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B18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E8F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892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FC2E-9A70-4373-9438-B8D73FC1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14</Pages>
  <Words>4732</Words>
  <Characters>32009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343</cp:revision>
  <cp:lastPrinted>2019-02-04T06:44:00Z</cp:lastPrinted>
  <dcterms:created xsi:type="dcterms:W3CDTF">2019-02-07T06:22:00Z</dcterms:created>
  <dcterms:modified xsi:type="dcterms:W3CDTF">2021-12-14T12:52:00Z</dcterms:modified>
</cp:coreProperties>
</file>